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1E7689" w:rsidRPr="00BB0F72">
        <w:trPr>
          <w:trHeight w:val="1698"/>
        </w:trPr>
        <w:tc>
          <w:tcPr>
            <w:tcW w:w="3168" w:type="dxa"/>
          </w:tcPr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15)             </w:t>
            </w:r>
          </w:p>
        </w:tc>
        <w:tc>
          <w:tcPr>
            <w:tcW w:w="3239" w:type="dxa"/>
          </w:tcPr>
          <w:p w:rsidR="001E7689" w:rsidRPr="00BB0F72" w:rsidRDefault="001E7689" w:rsidP="001A20C6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Заседание Совета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Школы</w:t>
            </w:r>
          </w:p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(протокол № 2 </w:t>
            </w:r>
          </w:p>
          <w:p w:rsidR="001E7689" w:rsidRPr="00BB0F72" w:rsidRDefault="001E7689" w:rsidP="001A20C6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.2015)</w:t>
            </w:r>
          </w:p>
        </w:tc>
        <w:tc>
          <w:tcPr>
            <w:tcW w:w="3781" w:type="dxa"/>
          </w:tcPr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95.35pt;margin-top:-27pt;width:193.5pt;height:129pt;z-index:-251658240;mso-position-horizontal-relative:text;mso-position-vertical-relative:text">
                  <v:imagedata r:id="rId7" o:title=""/>
                </v:shape>
              </w:pic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1E7689" w:rsidRPr="00BB0F72" w:rsidRDefault="001E7689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.2015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</w:tbl>
    <w:p w:rsidR="001E7689" w:rsidRPr="00236558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Pr="00236558" w:rsidRDefault="001E7689" w:rsidP="002365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55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E7689" w:rsidRPr="00236558" w:rsidRDefault="001E7689" w:rsidP="002365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уничтожении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 xml:space="preserve"> персональных данных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учащихся, родителей (законных представителей), педагогического и технического персонала</w:t>
      </w:r>
      <w:r w:rsidRPr="00C716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778">
        <w:rPr>
          <w:rFonts w:ascii="Times New Roman" w:hAnsi="Times New Roman" w:cs="Times New Roman"/>
          <w:b/>
          <w:bCs/>
          <w:sz w:val="24"/>
          <w:szCs w:val="24"/>
        </w:rPr>
        <w:t>МБОУ «Русско-татарская  средняя общеобразовательная школа № 136» Приволжского района города Казани</w:t>
      </w:r>
    </w:p>
    <w:p w:rsidR="001E7689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689" w:rsidRDefault="001E7689" w:rsidP="004A1F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689" w:rsidRPr="00236558" w:rsidRDefault="001E7689" w:rsidP="004A1F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1E7689" w:rsidRPr="00CE083D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236558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Конституции Российской Федерации, Федерального закона от 19 декабря 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 июля 2006 №152-ФЗ «О персональных данных», Федерального закона от 27 июля 2006 №149-ФЗ «Об информации, информационных техно</w:t>
      </w:r>
      <w:r>
        <w:rPr>
          <w:rFonts w:ascii="Times New Roman" w:hAnsi="Times New Roman" w:cs="Times New Roman"/>
          <w:sz w:val="24"/>
          <w:szCs w:val="24"/>
        </w:rPr>
        <w:t xml:space="preserve">логиях и о защите информации», </w:t>
      </w:r>
      <w:r w:rsidRPr="00236558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17 ноября 2007 г</w:t>
      </w:r>
      <w:r>
        <w:rPr>
          <w:rFonts w:ascii="Times New Roman" w:hAnsi="Times New Roman" w:cs="Times New Roman"/>
          <w:sz w:val="24"/>
          <w:szCs w:val="24"/>
        </w:rPr>
        <w:t>. №</w:t>
      </w:r>
      <w:r w:rsidRPr="00236558">
        <w:rPr>
          <w:rFonts w:ascii="Times New Roman" w:hAnsi="Times New Roman" w:cs="Times New Roman"/>
          <w:sz w:val="24"/>
          <w:szCs w:val="24"/>
        </w:rPr>
        <w:t>781 «Об утверждении Положения об обеспечении безопасности персональных данных при их обработке в информационных системах персональных данных»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C0DF7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21.03.2012 № 211 «Об утверждении перечня мер, направленных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DF7">
        <w:rPr>
          <w:rFonts w:ascii="Times New Roman" w:hAnsi="Times New Roman" w:cs="Times New Roman"/>
          <w:sz w:val="24"/>
          <w:szCs w:val="24"/>
        </w:rPr>
        <w:t>обеспечение выполнения обязанностей, предусмотренных Федеральным законом «О персональных данных»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6558">
        <w:rPr>
          <w:rFonts w:ascii="Times New Roman" w:hAnsi="Times New Roman" w:cs="Times New Roman"/>
          <w:sz w:val="24"/>
          <w:szCs w:val="24"/>
        </w:rPr>
        <w:t>нормативно-правовых актов Российской Федерации в области трудовых отношений и образования, нормативны</w:t>
      </w:r>
      <w:r>
        <w:rPr>
          <w:rFonts w:ascii="Times New Roman" w:hAnsi="Times New Roman" w:cs="Times New Roman"/>
          <w:sz w:val="24"/>
          <w:szCs w:val="24"/>
        </w:rPr>
        <w:t>х и распорядительных документов</w:t>
      </w:r>
      <w:r w:rsidRPr="00236558">
        <w:rPr>
          <w:rFonts w:ascii="Times New Roman" w:hAnsi="Times New Roman" w:cs="Times New Roman"/>
          <w:sz w:val="24"/>
          <w:szCs w:val="24"/>
        </w:rPr>
        <w:t xml:space="preserve"> органов управления образования федерального, регионального, муниципального уровней, Устава МБОУ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558">
        <w:rPr>
          <w:rFonts w:ascii="Times New Roman" w:hAnsi="Times New Roman" w:cs="Times New Roman"/>
          <w:sz w:val="24"/>
          <w:szCs w:val="24"/>
        </w:rPr>
        <w:t xml:space="preserve"> </w:t>
      </w:r>
      <w:r w:rsidRPr="000A3DC4">
        <w:rPr>
          <w:rFonts w:ascii="Times New Roman" w:hAnsi="Times New Roman" w:cs="Times New Roman"/>
          <w:sz w:val="24"/>
          <w:szCs w:val="24"/>
        </w:rPr>
        <w:t>"Русско-татарская средняя общеобразовательная школа № 136" Приволжского района города Казани</w:t>
      </w:r>
      <w:r w:rsidRPr="00236558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6558">
        <w:rPr>
          <w:rFonts w:ascii="Times New Roman" w:hAnsi="Times New Roman" w:cs="Times New Roman"/>
          <w:sz w:val="24"/>
          <w:szCs w:val="24"/>
        </w:rPr>
        <w:t>Школа)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83D">
        <w:rPr>
          <w:rFonts w:ascii="Times New Roman" w:hAnsi="Times New Roman" w:cs="Times New Roman"/>
          <w:sz w:val="24"/>
          <w:szCs w:val="24"/>
        </w:rPr>
        <w:t>с цел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E083D">
        <w:rPr>
          <w:rFonts w:ascii="Times New Roman" w:hAnsi="Times New Roman" w:cs="Times New Roman"/>
          <w:sz w:val="24"/>
          <w:szCs w:val="24"/>
        </w:rPr>
        <w:t>ю установления порядка уничтожения информации, содержащей персональные данные, при достижении целей обработки или при наступлении иных законных оснований.</w:t>
      </w:r>
    </w:p>
    <w:p w:rsidR="001E7689" w:rsidRPr="00254011" w:rsidRDefault="001E7689" w:rsidP="006C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254011">
        <w:rPr>
          <w:rFonts w:ascii="Times New Roman" w:hAnsi="Times New Roman" w:cs="Times New Roman"/>
          <w:sz w:val="24"/>
          <w:szCs w:val="24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  <w:r w:rsidRPr="00254011">
        <w:rPr>
          <w:rFonts w:ascii="Times New Roman" w:hAnsi="Times New Roman" w:cs="Times New Roman"/>
          <w:sz w:val="24"/>
          <w:szCs w:val="24"/>
        </w:rPr>
        <w:br/>
        <w:t xml:space="preserve">1.3.Персональные данные, обрабатываемые и хранящиеся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54011">
        <w:rPr>
          <w:rFonts w:ascii="Times New Roman" w:hAnsi="Times New Roman" w:cs="Times New Roman"/>
          <w:sz w:val="24"/>
          <w:szCs w:val="24"/>
        </w:rPr>
        <w:t>, подлежат уничтожению в случае:</w:t>
      </w:r>
    </w:p>
    <w:p w:rsidR="001E7689" w:rsidRPr="00254011" w:rsidRDefault="001E7689" w:rsidP="006C0DF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011">
        <w:rPr>
          <w:rFonts w:ascii="Times New Roman" w:hAnsi="Times New Roman" w:cs="Times New Roman"/>
          <w:sz w:val="24"/>
          <w:szCs w:val="24"/>
        </w:rPr>
        <w:t>достижения цели обработки персональных данных или утраты необходимости в их обработке;</w:t>
      </w:r>
    </w:p>
    <w:p w:rsidR="001E7689" w:rsidRPr="00254011" w:rsidRDefault="001E7689" w:rsidP="006C0DF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011">
        <w:rPr>
          <w:rFonts w:ascii="Times New Roman" w:hAnsi="Times New Roman" w:cs="Times New Roman"/>
          <w:sz w:val="24"/>
          <w:szCs w:val="24"/>
        </w:rPr>
        <w:t>выявления неправомерных действий с персональными данными и невозможности устранения допущенных нарушений;</w:t>
      </w:r>
    </w:p>
    <w:p w:rsidR="001E7689" w:rsidRPr="00254011" w:rsidRDefault="001E7689" w:rsidP="006C0DF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011">
        <w:rPr>
          <w:rFonts w:ascii="Times New Roman" w:hAnsi="Times New Roman" w:cs="Times New Roman"/>
          <w:sz w:val="24"/>
          <w:szCs w:val="24"/>
        </w:rPr>
        <w:t>отзыва субъектом персональных данных согласия на обработку своих персональных данных;</w:t>
      </w:r>
    </w:p>
    <w:p w:rsidR="001E7689" w:rsidRDefault="001E7689" w:rsidP="006C0DF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011">
        <w:rPr>
          <w:rFonts w:ascii="Times New Roman" w:hAnsi="Times New Roman" w:cs="Times New Roman"/>
          <w:sz w:val="24"/>
          <w:szCs w:val="24"/>
        </w:rPr>
        <w:t>истечения срока хранения персональных данных.</w:t>
      </w:r>
    </w:p>
    <w:p w:rsidR="001E7689" w:rsidRPr="00236558" w:rsidRDefault="001E7689" w:rsidP="006C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1.4.Настоящее положение принято педагогическим советом Школы с учетом мнения совета Школы</w:t>
      </w:r>
    </w:p>
    <w:p w:rsidR="001E7689" w:rsidRPr="00254011" w:rsidRDefault="001E7689" w:rsidP="006C0D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7689" w:rsidRPr="00052965" w:rsidRDefault="001E7689" w:rsidP="004A1FA5">
      <w:pPr>
        <w:pStyle w:val="1"/>
        <w:spacing w:before="120" w:after="120"/>
        <w:ind w:left="0" w:firstLine="708"/>
        <w:jc w:val="center"/>
        <w:rPr>
          <w:sz w:val="24"/>
          <w:szCs w:val="24"/>
        </w:rPr>
      </w:pPr>
      <w:r w:rsidRPr="00052965">
        <w:rPr>
          <w:sz w:val="24"/>
          <w:szCs w:val="24"/>
        </w:rPr>
        <w:t>2. Порядок уничтожения информации, содержащей персональные данные, при достижении целей обработки или при наступлении иных законных оснований</w:t>
      </w:r>
    </w:p>
    <w:p w:rsidR="001E7689" w:rsidRDefault="001E7689" w:rsidP="006C0DF7">
      <w:pPr>
        <w:pStyle w:val="m"/>
      </w:pPr>
      <w:r w:rsidRPr="006C0DF7">
        <w:t>2.1.</w:t>
      </w:r>
      <w:r>
        <w:t xml:space="preserve">Решение об уничтожении персональных данных принимается комиссией по уничтожению документов, содержащих персональные данные </w:t>
      </w:r>
      <w:r w:rsidRPr="00E93D1F">
        <w:t>учащихся, родителей (законных представителей), педагогического и технического персонала</w:t>
      </w:r>
      <w:r>
        <w:t xml:space="preserve"> (далее – Комиссия)</w:t>
      </w:r>
      <w:r w:rsidRPr="00E93D1F">
        <w:t>.</w:t>
      </w:r>
    </w:p>
    <w:p w:rsidR="001E7689" w:rsidRDefault="001E7689" w:rsidP="00E93D1F">
      <w:pPr>
        <w:pStyle w:val="m"/>
        <w:ind w:firstLine="708"/>
      </w:pPr>
      <w:r>
        <w:t>Персональный состав Комиссии утверждается директором Школы.</w:t>
      </w:r>
      <w:r>
        <w:br/>
        <w:t>2.2.Основной целью деятельности комиссии является организация проведения отбора и подготовки материальных носителей к передаче на уничтожение.</w:t>
      </w:r>
      <w:r>
        <w:br/>
        <w:t>2.3.Комиссия производит отбор персональных данных, подлежащих уничтожению, и включает их в акт уничтожения документов, содержащих персональные данные или в акт уничтожения носителей персональных данных (Приложение 1</w:t>
      </w:r>
      <w:r w:rsidRPr="006C0DF7">
        <w:t>)</w:t>
      </w:r>
      <w:r>
        <w:t>.</w:t>
      </w:r>
    </w:p>
    <w:p w:rsidR="001E7689" w:rsidRDefault="001E7689" w:rsidP="00E93D1F">
      <w:pPr>
        <w:pStyle w:val="m"/>
        <w:ind w:firstLine="708"/>
      </w:pPr>
      <w:r w:rsidRPr="006C0DF7">
        <w:t xml:space="preserve">После уничтожения материальных носителей членами комиссии  подписывается акт </w:t>
      </w:r>
      <w:r>
        <w:t>.</w:t>
      </w:r>
    </w:p>
    <w:p w:rsidR="001E7689" w:rsidRPr="006C0DF7" w:rsidRDefault="001E7689" w:rsidP="006C0DF7">
      <w:pPr>
        <w:pStyle w:val="m"/>
      </w:pPr>
      <w:r>
        <w:t>2.4.</w:t>
      </w:r>
      <w:r w:rsidRPr="006C0DF7">
        <w:t>Документы, дела, книги и журналы учета, содержащие персональные данные, при достижении целей обработки, или при наступлении иных законных оснований, (например, утратившие практическое значение, а также с истекшим сроком хранения), подлежат уничто</w:t>
      </w:r>
      <w:r>
        <w:t>жению</w:t>
      </w:r>
      <w:r w:rsidRPr="006C0DF7">
        <w:t>.</w:t>
      </w:r>
    </w:p>
    <w:p w:rsidR="001E7689" w:rsidRPr="006C0DF7" w:rsidRDefault="001E7689" w:rsidP="006C0DF7">
      <w:pPr>
        <w:pStyle w:val="m"/>
        <w:ind w:firstLine="708"/>
      </w:pPr>
      <w:r w:rsidRPr="006C0DF7">
        <w:t>Уничтожение документов производ</w:t>
      </w:r>
      <w:r>
        <w:t>ится в присутствии всех членов К</w:t>
      </w:r>
      <w:r w:rsidRPr="006C0DF7">
        <w:t>омиссии, которые несут персональную ответственность за правильность и полноту уничтожения перечис</w:t>
      </w:r>
      <w:r>
        <w:t>ленных в акте документов</w:t>
      </w:r>
      <w:r w:rsidRPr="006C0DF7">
        <w:t>.</w:t>
      </w:r>
    </w:p>
    <w:p w:rsidR="001E7689" w:rsidRPr="006C0DF7" w:rsidRDefault="001E7689" w:rsidP="006C0DF7">
      <w:pPr>
        <w:pStyle w:val="m"/>
        <w:ind w:firstLine="708"/>
      </w:pPr>
      <w:r w:rsidRPr="006C0DF7">
        <w:t>Отобранные к уничтожению ма</w:t>
      </w:r>
      <w:r>
        <w:t>териалы измельчаются при помощи уничтожителя документов (шредера)</w:t>
      </w:r>
      <w:r w:rsidRPr="006C0DF7">
        <w:t xml:space="preserve">. </w:t>
      </w:r>
    </w:p>
    <w:p w:rsidR="001E7689" w:rsidRPr="006C0DF7" w:rsidRDefault="001E7689" w:rsidP="006C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6C0DF7">
        <w:rPr>
          <w:rFonts w:ascii="Times New Roman" w:hAnsi="Times New Roman" w:cs="Times New Roman"/>
          <w:sz w:val="24"/>
          <w:szCs w:val="24"/>
        </w:rPr>
        <w:t>.Уничтожение информации на носителях необходимо осуществлять путем стирания информации с использованием сертифицированного программного обеспечения, установленного на ПЭВМ с гарантированным уничтожением (в соответствии с заданными характеристиками для установленного программного обеспечения с гарантированным уничтожением).</w:t>
      </w:r>
    </w:p>
    <w:p w:rsidR="001E7689" w:rsidRPr="006C0DF7" w:rsidRDefault="001E7689" w:rsidP="006C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6C0DF7">
        <w:rPr>
          <w:rFonts w:ascii="Times New Roman" w:hAnsi="Times New Roman" w:cs="Times New Roman"/>
          <w:sz w:val="24"/>
          <w:szCs w:val="24"/>
        </w:rPr>
        <w:t>.Информация, содержащая персональные данные при достижении целей обработки или при наступлении иных законных оснований (например, утратившие практическое значение, с истекшим сроком хранения) в электронном виде, подлежит уничтожению в соответствии с действующим законодательством.</w:t>
      </w:r>
    </w:p>
    <w:p w:rsidR="001E7689" w:rsidRPr="00727405" w:rsidRDefault="001E7689" w:rsidP="00C87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727405">
        <w:rPr>
          <w:rFonts w:ascii="Times New Roman" w:hAnsi="Times New Roman" w:cs="Times New Roman"/>
          <w:sz w:val="24"/>
          <w:szCs w:val="24"/>
        </w:rPr>
        <w:t>Использование персональных данных, включенных в акты уничтожения, запрещено.</w:t>
      </w:r>
    </w:p>
    <w:p w:rsidR="001E7689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Pr="004A1FA5" w:rsidRDefault="001E7689" w:rsidP="004A1F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FA5">
        <w:rPr>
          <w:rFonts w:ascii="Times New Roman" w:hAnsi="Times New Roman" w:cs="Times New Roman"/>
          <w:b/>
          <w:bCs/>
          <w:sz w:val="24"/>
          <w:szCs w:val="24"/>
        </w:rPr>
        <w:t>3. Документы Комиссии</w:t>
      </w:r>
    </w:p>
    <w:p w:rsidR="001E7689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 документам Комиссии относятся:</w:t>
      </w:r>
    </w:p>
    <w:p w:rsidR="001E7689" w:rsidRPr="003F1A6D" w:rsidRDefault="001E7689" w:rsidP="003F1A6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A6D">
        <w:rPr>
          <w:rFonts w:ascii="Times New Roman" w:hAnsi="Times New Roman" w:cs="Times New Roman"/>
          <w:sz w:val="24"/>
          <w:szCs w:val="24"/>
        </w:rPr>
        <w:t>приказ об утверждении Комиссии;</w:t>
      </w:r>
    </w:p>
    <w:p w:rsidR="001E7689" w:rsidRPr="003F1A6D" w:rsidRDefault="001E7689" w:rsidP="003F1A6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A6D">
        <w:rPr>
          <w:rFonts w:ascii="Times New Roman" w:hAnsi="Times New Roman" w:cs="Times New Roman"/>
          <w:sz w:val="24"/>
          <w:szCs w:val="24"/>
        </w:rPr>
        <w:t>акты уничтожения документов, содерж</w:t>
      </w:r>
      <w:r>
        <w:rPr>
          <w:rFonts w:ascii="Times New Roman" w:hAnsi="Times New Roman" w:cs="Times New Roman"/>
          <w:sz w:val="24"/>
          <w:szCs w:val="24"/>
        </w:rPr>
        <w:t>ащих персональные данные и акты</w:t>
      </w:r>
      <w:r w:rsidRPr="003F1A6D">
        <w:rPr>
          <w:rFonts w:ascii="Times New Roman" w:hAnsi="Times New Roman" w:cs="Times New Roman"/>
          <w:sz w:val="24"/>
          <w:szCs w:val="24"/>
        </w:rPr>
        <w:t xml:space="preserve"> уничтожения носителей персональных данных;</w:t>
      </w:r>
    </w:p>
    <w:p w:rsidR="001E7689" w:rsidRPr="003F1A6D" w:rsidRDefault="001E7689" w:rsidP="003F1A6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A6D">
        <w:rPr>
          <w:rFonts w:ascii="Times New Roman" w:hAnsi="Times New Roman" w:cs="Times New Roman"/>
          <w:sz w:val="24"/>
          <w:szCs w:val="24"/>
        </w:rPr>
        <w:t>журнал уничтожения носителей персональных данных;</w:t>
      </w:r>
    </w:p>
    <w:p w:rsidR="001E7689" w:rsidRPr="003F1A6D" w:rsidRDefault="001E7689" w:rsidP="003F1A6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A6D">
        <w:rPr>
          <w:rFonts w:ascii="Times New Roman" w:hAnsi="Times New Roman" w:cs="Times New Roman"/>
          <w:sz w:val="24"/>
          <w:szCs w:val="24"/>
        </w:rPr>
        <w:t>заявления на отзыв согласия на обработку персональных данных</w:t>
      </w:r>
    </w:p>
    <w:p w:rsidR="001E7689" w:rsidRPr="003F1A6D" w:rsidRDefault="001E7689" w:rsidP="003F1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A6D">
        <w:rPr>
          <w:rFonts w:ascii="Times New Roman" w:hAnsi="Times New Roman" w:cs="Times New Roman"/>
          <w:sz w:val="24"/>
          <w:szCs w:val="24"/>
        </w:rPr>
        <w:t xml:space="preserve">3.2.Документы Комиссии хранятся у </w:t>
      </w:r>
      <w:r w:rsidRPr="00C87A76">
        <w:rPr>
          <w:rFonts w:ascii="Times New Roman" w:hAnsi="Times New Roman" w:cs="Times New Roman"/>
          <w:sz w:val="24"/>
          <w:szCs w:val="24"/>
        </w:rPr>
        <w:t>ответственного за обработку персональных данных</w:t>
      </w:r>
      <w:r w:rsidRPr="003F1A6D">
        <w:rPr>
          <w:rFonts w:ascii="Times New Roman" w:hAnsi="Times New Roman" w:cs="Times New Roman"/>
          <w:sz w:val="24"/>
          <w:szCs w:val="24"/>
        </w:rPr>
        <w:t xml:space="preserve"> в Школе до конца учебного года. </w:t>
      </w:r>
    </w:p>
    <w:p w:rsidR="001E7689" w:rsidRPr="003F1A6D" w:rsidRDefault="001E7689" w:rsidP="003F1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3F1A6D">
        <w:rPr>
          <w:rFonts w:ascii="Times New Roman" w:hAnsi="Times New Roman" w:cs="Times New Roman"/>
          <w:sz w:val="24"/>
          <w:szCs w:val="24"/>
        </w:rPr>
        <w:t xml:space="preserve">.Документы Комиссии по истечении срока хранения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A6D">
        <w:rPr>
          <w:rFonts w:ascii="Times New Roman" w:hAnsi="Times New Roman" w:cs="Times New Roman"/>
          <w:sz w:val="24"/>
          <w:szCs w:val="24"/>
        </w:rPr>
        <w:t xml:space="preserve"> подвергаются уничтожению.</w:t>
      </w:r>
    </w:p>
    <w:p w:rsidR="001E7689" w:rsidRPr="003F1A6D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Pr="00236558" w:rsidRDefault="001E7689" w:rsidP="004A1F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1E7689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36558">
        <w:rPr>
          <w:rFonts w:ascii="Times New Roman" w:hAnsi="Times New Roman" w:cs="Times New Roman"/>
          <w:sz w:val="24"/>
          <w:szCs w:val="24"/>
        </w:rPr>
        <w:t>.1.Настоящее Положение действует до принятия нового с даты введения его в действие приказом директора Школы.</w:t>
      </w:r>
    </w:p>
    <w:p w:rsidR="001E7689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333C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1E7689" w:rsidRDefault="001E7689" w:rsidP="00C87A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C87A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Pr="00C87A76" w:rsidRDefault="001E7689" w:rsidP="00C87A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A76">
        <w:rPr>
          <w:rFonts w:ascii="Times New Roman" w:hAnsi="Times New Roman" w:cs="Times New Roman"/>
          <w:sz w:val="24"/>
          <w:szCs w:val="24"/>
        </w:rPr>
        <w:t>Акт № _____</w:t>
      </w:r>
    </w:p>
    <w:p w:rsidR="001E7689" w:rsidRPr="00C87A76" w:rsidRDefault="001E7689" w:rsidP="00C87A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A76">
        <w:rPr>
          <w:rFonts w:ascii="Times New Roman" w:hAnsi="Times New Roman" w:cs="Times New Roman"/>
          <w:sz w:val="24"/>
          <w:szCs w:val="24"/>
        </w:rPr>
        <w:t xml:space="preserve">об уничтожении носителей, содержащих персональные данные </w:t>
      </w:r>
    </w:p>
    <w:p w:rsidR="001E7689" w:rsidRPr="00C87A76" w:rsidRDefault="001E7689" w:rsidP="00C87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7689" w:rsidRPr="00C87A76" w:rsidRDefault="001E7689" w:rsidP="00C87A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A76">
        <w:rPr>
          <w:rFonts w:ascii="Times New Roman" w:hAnsi="Times New Roman" w:cs="Times New Roman"/>
          <w:b/>
          <w:bCs/>
          <w:sz w:val="24"/>
          <w:szCs w:val="24"/>
        </w:rPr>
        <w:t>Комиссия в составе:</w:t>
      </w:r>
    </w:p>
    <w:p w:rsidR="001E7689" w:rsidRPr="00C87A76" w:rsidRDefault="001E7689" w:rsidP="00C87A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A76">
        <w:rPr>
          <w:rFonts w:ascii="Times New Roman" w:hAnsi="Times New Roman" w:cs="Times New Roman"/>
          <w:b/>
          <w:bCs/>
          <w:sz w:val="24"/>
          <w:szCs w:val="24"/>
        </w:rPr>
        <w:t>Председатель –  ____________________________________________________</w:t>
      </w:r>
    </w:p>
    <w:p w:rsidR="001E7689" w:rsidRPr="00C87A76" w:rsidRDefault="001E7689" w:rsidP="00C87A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A76">
        <w:rPr>
          <w:rFonts w:ascii="Times New Roman" w:hAnsi="Times New Roman" w:cs="Times New Roman"/>
          <w:b/>
          <w:bCs/>
          <w:sz w:val="24"/>
          <w:szCs w:val="24"/>
        </w:rPr>
        <w:t>Члены комиссии – __________________________________________________</w:t>
      </w:r>
    </w:p>
    <w:p w:rsidR="001E7689" w:rsidRPr="00C87A76" w:rsidRDefault="001E7689" w:rsidP="00C87A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7689" w:rsidRPr="00C87A76" w:rsidRDefault="001E7689" w:rsidP="00C87A76">
      <w:pPr>
        <w:pStyle w:val="Iauiu"/>
        <w:jc w:val="both"/>
        <w:rPr>
          <w:sz w:val="24"/>
          <w:szCs w:val="24"/>
        </w:rPr>
      </w:pPr>
      <w:r w:rsidRPr="00C87A76">
        <w:rPr>
          <w:sz w:val="24"/>
          <w:szCs w:val="24"/>
        </w:rPr>
        <w:t>провела отбор бумажных, электронных, магнитных и оптических носителей персональных данных и другой конфиденциальной информации (далее - носители) и установила, что в соответствии с требованиями руководящих документов по защите информации указанные носители и информация, записанная на них в процессе эксплуатации, в соответствии с действующим законодательством Российской Федерации, подлежит гарантированному уничтожению и составила настоящий акт о том, что произведено уничтожение носителей персональных данных в составе:</w:t>
      </w: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"/>
        <w:gridCol w:w="1747"/>
        <w:gridCol w:w="2551"/>
        <w:gridCol w:w="3544"/>
        <w:gridCol w:w="2088"/>
      </w:tblGrid>
      <w:tr w:rsidR="001E7689" w:rsidRPr="002B4F0C">
        <w:tc>
          <w:tcPr>
            <w:tcW w:w="488" w:type="dxa"/>
            <w:vAlign w:val="center"/>
          </w:tcPr>
          <w:p w:rsidR="001E7689" w:rsidRPr="002B4F0C" w:rsidRDefault="001E7689" w:rsidP="00C87A76">
            <w:pPr>
              <w:spacing w:after="0" w:line="240" w:lineRule="auto"/>
              <w:ind w:left="-250" w:right="-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7689" w:rsidRPr="002B4F0C" w:rsidRDefault="001E7689" w:rsidP="00C87A76">
            <w:pPr>
              <w:spacing w:after="0" w:line="240" w:lineRule="auto"/>
              <w:ind w:left="-250" w:right="-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0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47" w:type="dxa"/>
            <w:vAlign w:val="center"/>
          </w:tcPr>
          <w:p w:rsidR="001E7689" w:rsidRPr="002B4F0C" w:rsidRDefault="001E7689" w:rsidP="00C87A76">
            <w:pPr>
              <w:spacing w:after="0" w:line="240" w:lineRule="auto"/>
              <w:ind w:left="-250" w:right="-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1E7689" w:rsidRPr="00C87A76" w:rsidRDefault="001E7689" w:rsidP="00C87A76">
            <w:pPr>
              <w:pStyle w:val="Iauiu"/>
              <w:keepNext/>
              <w:keepLines/>
              <w:jc w:val="center"/>
              <w:rPr>
                <w:sz w:val="24"/>
                <w:szCs w:val="24"/>
              </w:rPr>
            </w:pPr>
            <w:r w:rsidRPr="00C87A76">
              <w:rPr>
                <w:sz w:val="24"/>
                <w:szCs w:val="24"/>
              </w:rPr>
              <w:t>Тип носителя</w:t>
            </w:r>
          </w:p>
        </w:tc>
        <w:tc>
          <w:tcPr>
            <w:tcW w:w="3544" w:type="dxa"/>
          </w:tcPr>
          <w:p w:rsidR="001E7689" w:rsidRPr="00C87A76" w:rsidRDefault="001E7689" w:rsidP="00C87A76">
            <w:pPr>
              <w:pStyle w:val="Iauiu"/>
              <w:keepNext/>
              <w:keepLines/>
              <w:jc w:val="center"/>
              <w:rPr>
                <w:sz w:val="24"/>
                <w:szCs w:val="24"/>
              </w:rPr>
            </w:pPr>
            <w:r w:rsidRPr="00C87A76">
              <w:rPr>
                <w:sz w:val="24"/>
                <w:szCs w:val="24"/>
              </w:rPr>
              <w:t>Категория информации</w:t>
            </w:r>
          </w:p>
        </w:tc>
        <w:tc>
          <w:tcPr>
            <w:tcW w:w="2088" w:type="dxa"/>
          </w:tcPr>
          <w:p w:rsidR="001E7689" w:rsidRPr="00C87A76" w:rsidRDefault="001E7689" w:rsidP="00C87A76">
            <w:pPr>
              <w:pStyle w:val="Iauiu"/>
              <w:keepNext/>
              <w:keepLines/>
              <w:jc w:val="center"/>
              <w:rPr>
                <w:sz w:val="24"/>
                <w:szCs w:val="24"/>
              </w:rPr>
            </w:pPr>
            <w:r w:rsidRPr="00C87A76">
              <w:rPr>
                <w:sz w:val="24"/>
                <w:szCs w:val="24"/>
              </w:rPr>
              <w:t>Примечание</w:t>
            </w:r>
          </w:p>
        </w:tc>
      </w:tr>
      <w:tr w:rsidR="001E7689" w:rsidRPr="002B4F0C">
        <w:tc>
          <w:tcPr>
            <w:tcW w:w="488" w:type="dxa"/>
          </w:tcPr>
          <w:p w:rsidR="001E7689" w:rsidRPr="002B4F0C" w:rsidRDefault="001E7689" w:rsidP="00C87A76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1E7689" w:rsidRPr="002B4F0C" w:rsidRDefault="001E7689" w:rsidP="00C87A76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E7689" w:rsidRPr="002B4F0C" w:rsidRDefault="001E7689" w:rsidP="00C87A76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E7689" w:rsidRPr="002B4F0C" w:rsidRDefault="001E7689" w:rsidP="00C87A76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1E7689" w:rsidRPr="002B4F0C" w:rsidRDefault="001E7689" w:rsidP="00C87A76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  <w:r w:rsidRPr="00C87A76">
        <w:rPr>
          <w:rFonts w:ascii="Times New Roman" w:hAnsi="Times New Roman" w:cs="Times New Roman"/>
          <w:sz w:val="24"/>
          <w:szCs w:val="24"/>
        </w:rPr>
        <w:t>Всего носителей 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C87A7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E7689" w:rsidRPr="00C87A76" w:rsidRDefault="001E7689" w:rsidP="00C87A76">
      <w:pPr>
        <w:spacing w:after="0" w:line="240" w:lineRule="auto"/>
        <w:ind w:right="-304"/>
        <w:rPr>
          <w:rFonts w:ascii="Times New Roman" w:hAnsi="Times New Roman" w:cs="Times New Roman"/>
          <w:i/>
          <w:iCs/>
          <w:sz w:val="16"/>
          <w:szCs w:val="16"/>
        </w:rPr>
      </w:pPr>
      <w:r w:rsidRPr="00C87A76">
        <w:rPr>
          <w:rFonts w:ascii="Times New Roman" w:hAnsi="Times New Roman" w:cs="Times New Roman"/>
          <w:i/>
          <w:iCs/>
          <w:sz w:val="16"/>
          <w:szCs w:val="16"/>
        </w:rPr>
        <w:t xml:space="preserve"> (цифрами и прописью количество)</w:t>
      </w: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  <w:r w:rsidRPr="00C87A76">
        <w:rPr>
          <w:rFonts w:ascii="Times New Roman" w:hAnsi="Times New Roman" w:cs="Times New Roman"/>
          <w:sz w:val="24"/>
          <w:szCs w:val="24"/>
        </w:rPr>
        <w:t>На указанных носителях персональные данные уничтожены путем</w:t>
      </w: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  <w:r w:rsidRPr="00C87A7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C87A76">
        <w:rPr>
          <w:rFonts w:ascii="Times New Roman" w:hAnsi="Times New Roman" w:cs="Times New Roman"/>
          <w:sz w:val="24"/>
          <w:szCs w:val="24"/>
        </w:rPr>
        <w:t>_.</w:t>
      </w:r>
    </w:p>
    <w:p w:rsidR="001E7689" w:rsidRPr="00C87A76" w:rsidRDefault="001E7689" w:rsidP="00C87A76">
      <w:pPr>
        <w:spacing w:after="0" w:line="240" w:lineRule="auto"/>
        <w:ind w:right="-30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87A76">
        <w:rPr>
          <w:rFonts w:ascii="Times New Roman" w:hAnsi="Times New Roman" w:cs="Times New Roman"/>
          <w:i/>
          <w:iCs/>
          <w:sz w:val="16"/>
          <w:szCs w:val="16"/>
        </w:rPr>
        <w:t>(стирания на устройстве гарантированного уничтожения информации и т.п</w:t>
      </w:r>
      <w:r w:rsidRPr="00C87A76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Перечисленные носители персональных данных </w:t>
      </w:r>
      <w:r w:rsidRPr="00C87A76">
        <w:rPr>
          <w:rFonts w:ascii="Times New Roman" w:hAnsi="Times New Roman" w:cs="Times New Roman"/>
          <w:sz w:val="24"/>
          <w:szCs w:val="24"/>
        </w:rPr>
        <w:t xml:space="preserve"> уничтожены путем</w:t>
      </w: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  <w:r w:rsidRPr="00C87A76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C87A76">
        <w:rPr>
          <w:rFonts w:ascii="Times New Roman" w:hAnsi="Times New Roman" w:cs="Times New Roman"/>
          <w:sz w:val="24"/>
          <w:szCs w:val="24"/>
        </w:rPr>
        <w:t>___________________________________________.</w:t>
      </w:r>
    </w:p>
    <w:p w:rsidR="001E7689" w:rsidRPr="00C87A76" w:rsidRDefault="001E7689" w:rsidP="00C87A76">
      <w:pPr>
        <w:spacing w:after="0" w:line="240" w:lineRule="auto"/>
        <w:ind w:right="-304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87A76">
        <w:rPr>
          <w:rFonts w:ascii="Times New Roman" w:hAnsi="Times New Roman" w:cs="Times New Roman"/>
          <w:i/>
          <w:iCs/>
          <w:sz w:val="16"/>
          <w:szCs w:val="16"/>
        </w:rPr>
        <w:t xml:space="preserve">(разрезания,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физического, </w:t>
      </w:r>
      <w:r w:rsidRPr="00C87A76">
        <w:rPr>
          <w:rFonts w:ascii="Times New Roman" w:hAnsi="Times New Roman" w:cs="Times New Roman"/>
          <w:i/>
          <w:iCs/>
          <w:sz w:val="16"/>
          <w:szCs w:val="16"/>
        </w:rPr>
        <w:t>механического уничтожения)</w:t>
      </w:r>
    </w:p>
    <w:p w:rsidR="001E7689" w:rsidRPr="00C87A76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3473"/>
        <w:gridCol w:w="3474"/>
        <w:gridCol w:w="3474"/>
      </w:tblGrid>
      <w:tr w:rsidR="001E7689" w:rsidRPr="002B4F0C">
        <w:tc>
          <w:tcPr>
            <w:tcW w:w="3473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F0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комиссии: </w:t>
            </w: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E7689" w:rsidRPr="002B4F0C">
        <w:tc>
          <w:tcPr>
            <w:tcW w:w="3473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F0C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комиссии: </w:t>
            </w: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E7689" w:rsidRPr="002B4F0C">
        <w:tc>
          <w:tcPr>
            <w:tcW w:w="3473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E7689" w:rsidRPr="002B4F0C">
        <w:tc>
          <w:tcPr>
            <w:tcW w:w="3473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E7689" w:rsidRPr="002B4F0C">
        <w:tc>
          <w:tcPr>
            <w:tcW w:w="3473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B4F0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                                   (подпись)</w:t>
            </w:r>
          </w:p>
        </w:tc>
        <w:tc>
          <w:tcPr>
            <w:tcW w:w="3474" w:type="dxa"/>
          </w:tcPr>
          <w:p w:rsidR="001E7689" w:rsidRPr="002B4F0C" w:rsidRDefault="001E7689" w:rsidP="002B4F0C">
            <w:pPr>
              <w:spacing w:after="0" w:line="240" w:lineRule="auto"/>
              <w:ind w:right="-30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B4F0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                        (фамилия, инициалы)</w:t>
            </w:r>
          </w:p>
        </w:tc>
      </w:tr>
    </w:tbl>
    <w:p w:rsidR="001E7689" w:rsidRDefault="001E7689" w:rsidP="00C87A76">
      <w:pPr>
        <w:spacing w:after="0" w:line="240" w:lineRule="auto"/>
        <w:ind w:right="-304"/>
        <w:jc w:val="both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C87A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689" w:rsidRDefault="001E7689" w:rsidP="006A109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E7689" w:rsidRDefault="001E7689" w:rsidP="006A109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E7689" w:rsidRDefault="001E7689" w:rsidP="006A109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E7689" w:rsidRDefault="001E7689" w:rsidP="006A109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E7689" w:rsidRDefault="001E7689" w:rsidP="000373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1E7689" w:rsidSect="004A1FA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E7689" w:rsidRPr="00C87A76" w:rsidRDefault="001E7689" w:rsidP="000373B2">
      <w:pPr>
        <w:spacing w:after="0" w:line="240" w:lineRule="auto"/>
      </w:pPr>
    </w:p>
    <w:sectPr w:rsidR="001E7689" w:rsidRPr="00C87A76" w:rsidSect="000373B2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689" w:rsidRDefault="001E7689" w:rsidP="003130DF">
      <w:pPr>
        <w:spacing w:after="0" w:line="240" w:lineRule="auto"/>
      </w:pPr>
      <w:r>
        <w:separator/>
      </w:r>
    </w:p>
  </w:endnote>
  <w:endnote w:type="continuationSeparator" w:id="1">
    <w:p w:rsidR="001E7689" w:rsidRDefault="001E7689" w:rsidP="00313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689" w:rsidRDefault="001E7689" w:rsidP="003130DF">
      <w:pPr>
        <w:spacing w:after="0" w:line="240" w:lineRule="auto"/>
      </w:pPr>
      <w:r>
        <w:separator/>
      </w:r>
    </w:p>
  </w:footnote>
  <w:footnote w:type="continuationSeparator" w:id="1">
    <w:p w:rsidR="001E7689" w:rsidRDefault="001E7689" w:rsidP="00313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D17646"/>
    <w:multiLevelType w:val="hybridMultilevel"/>
    <w:tmpl w:val="4C5A698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43D3EF7"/>
    <w:multiLevelType w:val="multilevel"/>
    <w:tmpl w:val="AD3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0C054607"/>
    <w:multiLevelType w:val="hybridMultilevel"/>
    <w:tmpl w:val="9BF457F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6A90C5E"/>
    <w:multiLevelType w:val="hybridMultilevel"/>
    <w:tmpl w:val="36FE31EC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F9268D7"/>
    <w:multiLevelType w:val="hybridMultilevel"/>
    <w:tmpl w:val="7EDE872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06D2801"/>
    <w:multiLevelType w:val="hybridMultilevel"/>
    <w:tmpl w:val="CB52C47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43415DCF"/>
    <w:multiLevelType w:val="hybridMultilevel"/>
    <w:tmpl w:val="571EA23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D504C38"/>
    <w:multiLevelType w:val="multilevel"/>
    <w:tmpl w:val="A948D8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F6440AB"/>
    <w:multiLevelType w:val="hybridMultilevel"/>
    <w:tmpl w:val="4404D2E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420CF"/>
    <w:multiLevelType w:val="hybridMultilevel"/>
    <w:tmpl w:val="CA6E976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6DDB3C15"/>
    <w:multiLevelType w:val="hybridMultilevel"/>
    <w:tmpl w:val="76921C6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B8A3B9F"/>
    <w:multiLevelType w:val="hybridMultilevel"/>
    <w:tmpl w:val="04D6EC6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5"/>
  </w:num>
  <w:num w:numId="8">
    <w:abstractNumId w:val="11"/>
  </w:num>
  <w:num w:numId="9">
    <w:abstractNumId w:val="9"/>
  </w:num>
  <w:num w:numId="10">
    <w:abstractNumId w:val="3"/>
  </w:num>
  <w:num w:numId="11">
    <w:abstractNumId w:val="0"/>
  </w:num>
  <w:num w:numId="12">
    <w:abstractNumId w:val="1"/>
  </w:num>
  <w:num w:numId="13">
    <w:abstractNumId w:val="10"/>
  </w:num>
  <w:num w:numId="14">
    <w:abstractNumId w:val="8"/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6558"/>
    <w:rsid w:val="000167EA"/>
    <w:rsid w:val="00023063"/>
    <w:rsid w:val="000373B2"/>
    <w:rsid w:val="00052965"/>
    <w:rsid w:val="000A3DC4"/>
    <w:rsid w:val="000D64D2"/>
    <w:rsid w:val="00114BC9"/>
    <w:rsid w:val="001167A3"/>
    <w:rsid w:val="001255BF"/>
    <w:rsid w:val="00161DFC"/>
    <w:rsid w:val="001A20C6"/>
    <w:rsid w:val="001B5DCF"/>
    <w:rsid w:val="001B7BC1"/>
    <w:rsid w:val="001E7689"/>
    <w:rsid w:val="00236558"/>
    <w:rsid w:val="00254011"/>
    <w:rsid w:val="002B4F0C"/>
    <w:rsid w:val="002E2D2F"/>
    <w:rsid w:val="003130DF"/>
    <w:rsid w:val="003230B0"/>
    <w:rsid w:val="00333CCE"/>
    <w:rsid w:val="0035548A"/>
    <w:rsid w:val="003C1AB8"/>
    <w:rsid w:val="003E1B69"/>
    <w:rsid w:val="003F1A6D"/>
    <w:rsid w:val="00444CF4"/>
    <w:rsid w:val="004A1FA5"/>
    <w:rsid w:val="004B29D3"/>
    <w:rsid w:val="004E6A75"/>
    <w:rsid w:val="00547778"/>
    <w:rsid w:val="0055142C"/>
    <w:rsid w:val="00573BF5"/>
    <w:rsid w:val="005C6332"/>
    <w:rsid w:val="005E2127"/>
    <w:rsid w:val="00675E95"/>
    <w:rsid w:val="00683281"/>
    <w:rsid w:val="006A1096"/>
    <w:rsid w:val="006A7D7B"/>
    <w:rsid w:val="006C0DF7"/>
    <w:rsid w:val="006D121B"/>
    <w:rsid w:val="006F12E8"/>
    <w:rsid w:val="00727405"/>
    <w:rsid w:val="007A4DDA"/>
    <w:rsid w:val="007D2BB2"/>
    <w:rsid w:val="007E1223"/>
    <w:rsid w:val="008550D4"/>
    <w:rsid w:val="008576E6"/>
    <w:rsid w:val="00A32817"/>
    <w:rsid w:val="00A3593A"/>
    <w:rsid w:val="00AD7D01"/>
    <w:rsid w:val="00B50A62"/>
    <w:rsid w:val="00B6369F"/>
    <w:rsid w:val="00BB0F72"/>
    <w:rsid w:val="00BB7DA3"/>
    <w:rsid w:val="00C27F56"/>
    <w:rsid w:val="00C42E5F"/>
    <w:rsid w:val="00C71682"/>
    <w:rsid w:val="00C718BD"/>
    <w:rsid w:val="00C809FF"/>
    <w:rsid w:val="00C82EE0"/>
    <w:rsid w:val="00C87A76"/>
    <w:rsid w:val="00CA4393"/>
    <w:rsid w:val="00CB07E9"/>
    <w:rsid w:val="00CC17EA"/>
    <w:rsid w:val="00CE083D"/>
    <w:rsid w:val="00CF64F4"/>
    <w:rsid w:val="00D5138B"/>
    <w:rsid w:val="00D64349"/>
    <w:rsid w:val="00D87B24"/>
    <w:rsid w:val="00DA05B9"/>
    <w:rsid w:val="00E375FC"/>
    <w:rsid w:val="00E93D1F"/>
    <w:rsid w:val="00F1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BF5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083D"/>
    <w:pPr>
      <w:keepNext/>
      <w:widowControl w:val="0"/>
      <w:shd w:val="clear" w:color="auto" w:fill="FFFFFF"/>
      <w:suppressAutoHyphens/>
      <w:autoSpaceDE w:val="0"/>
      <w:spacing w:before="240" w:after="60" w:line="240" w:lineRule="auto"/>
      <w:ind w:left="720" w:hanging="360"/>
      <w:jc w:val="center"/>
      <w:outlineLvl w:val="0"/>
    </w:pPr>
    <w:rPr>
      <w:b/>
      <w:bCs/>
      <w:color w:val="000000"/>
      <w:spacing w:val="-14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E083D"/>
    <w:rPr>
      <w:rFonts w:ascii="Times New Roman" w:hAnsi="Times New Roman" w:cs="Times New Roman"/>
      <w:b/>
      <w:bCs/>
      <w:color w:val="000000"/>
      <w:spacing w:val="-14"/>
      <w:sz w:val="20"/>
      <w:szCs w:val="20"/>
      <w:shd w:val="clear" w:color="auto" w:fill="FFFFFF"/>
      <w:lang w:eastAsia="ar-SA" w:bidi="ar-SA"/>
    </w:rPr>
  </w:style>
  <w:style w:type="character" w:styleId="Strong">
    <w:name w:val="Strong"/>
    <w:basedOn w:val="DefaultParagraphFont"/>
    <w:uiPriority w:val="99"/>
    <w:qFormat/>
    <w:rsid w:val="00236558"/>
    <w:rPr>
      <w:b/>
      <w:bCs/>
    </w:rPr>
  </w:style>
  <w:style w:type="paragraph" w:styleId="Header">
    <w:name w:val="header"/>
    <w:basedOn w:val="Normal"/>
    <w:link w:val="HeaderChar"/>
    <w:uiPriority w:val="99"/>
    <w:rsid w:val="00313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0DF"/>
  </w:style>
  <w:style w:type="paragraph" w:styleId="Footer">
    <w:name w:val="footer"/>
    <w:basedOn w:val="Normal"/>
    <w:link w:val="FooterChar"/>
    <w:uiPriority w:val="99"/>
    <w:semiHidden/>
    <w:rsid w:val="00313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30DF"/>
  </w:style>
  <w:style w:type="paragraph" w:styleId="ListParagraph">
    <w:name w:val="List Paragraph"/>
    <w:basedOn w:val="Normal"/>
    <w:uiPriority w:val="99"/>
    <w:qFormat/>
    <w:rsid w:val="003130DF"/>
    <w:pPr>
      <w:ind w:left="720"/>
    </w:pPr>
  </w:style>
  <w:style w:type="paragraph" w:styleId="NormalWeb">
    <w:name w:val="Normal (Web)"/>
    <w:basedOn w:val="Normal"/>
    <w:uiPriority w:val="99"/>
    <w:rsid w:val="0025401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21">
    <w:name w:val="Основной текст 21"/>
    <w:basedOn w:val="Normal"/>
    <w:uiPriority w:val="99"/>
    <w:rsid w:val="00CE083D"/>
    <w:pPr>
      <w:suppressAutoHyphens/>
      <w:spacing w:after="0" w:line="240" w:lineRule="auto"/>
      <w:ind w:firstLine="709"/>
      <w:jc w:val="both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CE083D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a">
    <w:name w:val="Знак"/>
    <w:basedOn w:val="Normal"/>
    <w:uiPriority w:val="99"/>
    <w:rsid w:val="00CE083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Абзац списка1"/>
    <w:basedOn w:val="Normal"/>
    <w:uiPriority w:val="99"/>
    <w:rsid w:val="006C0DF7"/>
    <w:pPr>
      <w:widowControl w:val="0"/>
      <w:autoSpaceDE w:val="0"/>
      <w:autoSpaceDN w:val="0"/>
      <w:adjustRightInd w:val="0"/>
      <w:spacing w:after="0" w:line="240" w:lineRule="auto"/>
      <w:ind w:left="720"/>
    </w:pPr>
    <w:rPr>
      <w:b/>
      <w:bCs/>
      <w:sz w:val="20"/>
      <w:szCs w:val="20"/>
    </w:rPr>
  </w:style>
  <w:style w:type="paragraph" w:customStyle="1" w:styleId="m">
    <w:name w:val="m_ПростойТекст"/>
    <w:basedOn w:val="Normal"/>
    <w:uiPriority w:val="99"/>
    <w:rsid w:val="006C0DF7"/>
    <w:pPr>
      <w:spacing w:after="0" w:line="240" w:lineRule="auto"/>
      <w:jc w:val="both"/>
    </w:pPr>
    <w:rPr>
      <w:sz w:val="24"/>
      <w:szCs w:val="24"/>
    </w:rPr>
  </w:style>
  <w:style w:type="paragraph" w:customStyle="1" w:styleId="Iauiu">
    <w:name w:val="Iau?iu"/>
    <w:uiPriority w:val="99"/>
    <w:rsid w:val="00C87A76"/>
    <w:pPr>
      <w:widowControl w:val="0"/>
    </w:pPr>
    <w:rPr>
      <w:rFonts w:cs="Calibri"/>
      <w:sz w:val="20"/>
      <w:szCs w:val="20"/>
    </w:rPr>
  </w:style>
  <w:style w:type="table" w:styleId="TableGrid">
    <w:name w:val="Table Grid"/>
    <w:basedOn w:val="TableNormal"/>
    <w:uiPriority w:val="99"/>
    <w:rsid w:val="00C87A7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34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4</Pages>
  <Words>1042</Words>
  <Characters>5946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3</cp:revision>
  <cp:lastPrinted>2017-10-12T10:21:00Z</cp:lastPrinted>
  <dcterms:created xsi:type="dcterms:W3CDTF">2017-10-12T10:21:00Z</dcterms:created>
  <dcterms:modified xsi:type="dcterms:W3CDTF">2017-10-12T10:51:00Z</dcterms:modified>
</cp:coreProperties>
</file>